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1E391611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3373E697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00620D58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A69E51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2F146FDB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3E13F209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2A1C41E0" w14:textId="77777777" w:rsidTr="00E66AC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05901" w14:textId="77777777" w:rsidR="00E66AC7" w:rsidRPr="00E66AC7" w:rsidRDefault="00E66AC7" w:rsidP="00E66AC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000000" w:themeColor="text1"/>
                <w:sz w:val="44"/>
                <w:szCs w:val="44"/>
              </w:rPr>
              <w:t>Actor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3224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73A17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000000" w:themeColor="text1"/>
                <w:sz w:val="44"/>
                <w:szCs w:val="44"/>
              </w:rPr>
              <w:t>Actor</w:t>
            </w:r>
          </w:p>
        </w:tc>
      </w:tr>
    </w:tbl>
    <w:p w14:paraId="1917F23A" w14:textId="77777777" w:rsidR="00E66AC7" w:rsidRPr="00E66AC7" w:rsidRDefault="00E66AC7" w:rsidP="00E66AC7">
      <w:pPr>
        <w:rPr>
          <w:color w:val="FFFFFF" w:themeColor="background1"/>
        </w:rPr>
      </w:pPr>
    </w:p>
    <w:p w14:paraId="46B44D9C" w14:textId="77777777" w:rsidR="00E66AC7" w:rsidRPr="00E66AC7" w:rsidRDefault="00E66AC7" w:rsidP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72CC5D8A" w14:textId="77777777" w:rsidTr="00E66AC7">
        <w:trPr>
          <w:cantSplit/>
          <w:trHeight w:val="1914"/>
          <w:jc w:val="center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0E123427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6B676933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3BA9BB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EB73D5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63C76075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1D753283" w14:textId="77777777" w:rsidTr="006E3337">
        <w:trPr>
          <w:cantSplit/>
          <w:trHeight w:hRule="exact" w:val="894"/>
          <w:jc w:val="center"/>
        </w:trPr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252D7829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Evaluator</w:t>
            </w:r>
          </w:p>
        </w:tc>
        <w:tc>
          <w:tcPr>
            <w:tcW w:w="8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678E7D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BD24A33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noProof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Evaluator</w:t>
            </w:r>
          </w:p>
        </w:tc>
      </w:tr>
    </w:tbl>
    <w:p w14:paraId="341F96F8" w14:textId="77777777" w:rsidR="00E66AC7" w:rsidRDefault="00E66AC7" w:rsidP="00E66AC7">
      <w:pPr>
        <w:rPr>
          <w:color w:val="FFFFFF" w:themeColor="background1"/>
        </w:rPr>
      </w:pPr>
    </w:p>
    <w:p w14:paraId="3AEF7798" w14:textId="77777777" w:rsidR="00E66AC7" w:rsidRDefault="00E66AC7" w:rsidP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22C45346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CBD159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192AEF9E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37414A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072E6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48D4B22D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66AC7" w:rsidRPr="00E66AC7" w14:paraId="3E6F7804" w14:textId="77777777" w:rsidTr="006E333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0BB5F9F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Facilitato</w:t>
            </w: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r</w:t>
            </w:r>
          </w:p>
        </w:tc>
        <w:tc>
          <w:tcPr>
            <w:tcW w:w="815" w:type="dxa"/>
            <w:vMerge/>
            <w:tcBorders>
              <w:left w:val="nil"/>
              <w:right w:val="nil"/>
            </w:tcBorders>
            <w:vAlign w:val="center"/>
          </w:tcPr>
          <w:p w14:paraId="0F5043A3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153F74C5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Facilitator</w:t>
            </w:r>
          </w:p>
        </w:tc>
      </w:tr>
    </w:tbl>
    <w:p w14:paraId="555C121C" w14:textId="77777777" w:rsidR="00E66AC7" w:rsidRDefault="00E66AC7" w:rsidP="00E66AC7">
      <w:pPr>
        <w:rPr>
          <w:color w:val="FFFFFF" w:themeColor="background1"/>
        </w:rPr>
      </w:pPr>
    </w:p>
    <w:p w14:paraId="482FA226" w14:textId="77777777" w:rsidR="00E66AC7" w:rsidRDefault="00E66AC7" w:rsidP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190BB790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800080"/>
          </w:tcPr>
          <w:p w14:paraId="666C6DCF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68BD8E84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114282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800080"/>
          </w:tcPr>
          <w:p w14:paraId="703145EC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2D5460A0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28D5DDEF" w14:textId="77777777" w:rsidTr="006E333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18DD631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Media</w:t>
            </w:r>
          </w:p>
        </w:tc>
        <w:tc>
          <w:tcPr>
            <w:tcW w:w="815" w:type="dxa"/>
            <w:vMerge/>
            <w:tcBorders>
              <w:left w:val="nil"/>
              <w:right w:val="nil"/>
            </w:tcBorders>
            <w:vAlign w:val="center"/>
          </w:tcPr>
          <w:p w14:paraId="695F0F8F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7EE4C13B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Media</w:t>
            </w:r>
          </w:p>
        </w:tc>
      </w:tr>
    </w:tbl>
    <w:p w14:paraId="2FAFEA13" w14:textId="77777777" w:rsidR="00E66AC7" w:rsidRPr="00E66AC7" w:rsidRDefault="00E66AC7" w:rsidP="00E66AC7">
      <w:pPr>
        <w:rPr>
          <w:color w:val="FFFFFF" w:themeColor="background1"/>
        </w:rPr>
      </w:pPr>
    </w:p>
    <w:p w14:paraId="0AB3A2FD" w14:textId="77777777" w:rsidR="00E66AC7" w:rsidRPr="00E66AC7" w:rsidRDefault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16BA2A32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14:paraId="28806D59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61EFB3F7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D7F341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FF9900"/>
          </w:tcPr>
          <w:p w14:paraId="4E9BED5D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4EEDE013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2D2F6050" w14:textId="77777777" w:rsidTr="00E66AC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EF18C36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Observer/VIP</w:t>
            </w:r>
          </w:p>
        </w:tc>
        <w:tc>
          <w:tcPr>
            <w:tcW w:w="815" w:type="dxa"/>
            <w:vMerge/>
            <w:tcBorders>
              <w:left w:val="nil"/>
              <w:right w:val="nil"/>
            </w:tcBorders>
            <w:vAlign w:val="center"/>
          </w:tcPr>
          <w:p w14:paraId="139D01D6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095C18C8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Observer/VIP</w:t>
            </w:r>
          </w:p>
        </w:tc>
      </w:tr>
    </w:tbl>
    <w:p w14:paraId="0D8EA49F" w14:textId="77777777" w:rsidR="00E66AC7" w:rsidRPr="00E66AC7" w:rsidRDefault="00E66AC7" w:rsidP="00E66AC7">
      <w:pPr>
        <w:rPr>
          <w:color w:val="FFFFFF" w:themeColor="background1"/>
        </w:rPr>
      </w:pPr>
    </w:p>
    <w:p w14:paraId="344E2D25" w14:textId="77777777" w:rsidR="00E66AC7" w:rsidRPr="00E66AC7" w:rsidRDefault="00E66AC7" w:rsidP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68A5A61E" w14:textId="77777777" w:rsidTr="00E66AC7">
        <w:trPr>
          <w:cantSplit/>
          <w:trHeight w:val="1914"/>
          <w:jc w:val="center"/>
        </w:trPr>
        <w:tc>
          <w:tcPr>
            <w:tcW w:w="4500" w:type="dxa"/>
            <w:tcBorders>
              <w:top w:val="nil"/>
              <w:left w:val="nil"/>
              <w:right w:val="nil"/>
            </w:tcBorders>
            <w:shd w:val="clear" w:color="auto" w:fill="FFFF00"/>
          </w:tcPr>
          <w:p w14:paraId="3626C5ED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0883D4A4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814C41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F5727B1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3D9A6F1E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54AF7653" w14:textId="77777777" w:rsidTr="00E66AC7">
        <w:trPr>
          <w:cantSplit/>
          <w:trHeight w:hRule="exact" w:val="894"/>
          <w:jc w:val="center"/>
        </w:trPr>
        <w:tc>
          <w:tcPr>
            <w:tcW w:w="4500" w:type="dxa"/>
            <w:tcBorders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5E2AD08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Player</w:t>
            </w:r>
          </w:p>
        </w:tc>
        <w:tc>
          <w:tcPr>
            <w:tcW w:w="81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14E778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100BF16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noProof/>
                <w:color w:val="FFFFFF" w:themeColor="background1"/>
                <w:sz w:val="44"/>
                <w:szCs w:val="44"/>
              </w:rPr>
            </w:pPr>
            <w:r w:rsidRPr="00E66AC7"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Player</w:t>
            </w:r>
          </w:p>
        </w:tc>
      </w:tr>
    </w:tbl>
    <w:p w14:paraId="6A5B24FE" w14:textId="77777777" w:rsidR="00E66AC7" w:rsidRDefault="00E66AC7">
      <w:pPr>
        <w:rPr>
          <w:color w:val="FFFFFF" w:themeColor="background1"/>
        </w:rPr>
      </w:pPr>
    </w:p>
    <w:p w14:paraId="45A7121E" w14:textId="77777777" w:rsidR="00E66AC7" w:rsidRDefault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15953C36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8000"/>
          </w:tcPr>
          <w:p w14:paraId="356EEDAE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7BA0EB72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75804E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008000"/>
          </w:tcPr>
          <w:p w14:paraId="21C80EF9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12F329BF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6B31A086" w14:textId="77777777" w:rsidTr="006E333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933A375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Safety Controller</w:t>
            </w:r>
          </w:p>
        </w:tc>
        <w:tc>
          <w:tcPr>
            <w:tcW w:w="815" w:type="dxa"/>
            <w:vMerge/>
            <w:tcBorders>
              <w:left w:val="nil"/>
              <w:right w:val="nil"/>
            </w:tcBorders>
            <w:vAlign w:val="center"/>
          </w:tcPr>
          <w:p w14:paraId="6D12900D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7C2D26AC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Safety Controller</w:t>
            </w:r>
          </w:p>
        </w:tc>
      </w:tr>
    </w:tbl>
    <w:p w14:paraId="69E82140" w14:textId="77777777" w:rsidR="00E66AC7" w:rsidRDefault="00E66AC7">
      <w:pPr>
        <w:rPr>
          <w:color w:val="FFFFFF" w:themeColor="background1"/>
        </w:rPr>
      </w:pPr>
    </w:p>
    <w:p w14:paraId="095075BC" w14:textId="77777777" w:rsidR="00E66AC7" w:rsidRDefault="00E66AC7">
      <w:pPr>
        <w:rPr>
          <w:color w:val="FFFFFF" w:themeColor="background1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815"/>
        <w:gridCol w:w="4410"/>
      </w:tblGrid>
      <w:tr w:rsidR="00E66AC7" w:rsidRPr="00E66AC7" w14:paraId="01A45874" w14:textId="77777777" w:rsidTr="00E66AC7">
        <w:trPr>
          <w:cantSplit/>
          <w:trHeight w:val="1902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EC16CD5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0D7928C9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1E4ECE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right w:val="nil"/>
            </w:tcBorders>
            <w:shd w:val="clear" w:color="auto" w:fill="C0C0C0"/>
          </w:tcPr>
          <w:p w14:paraId="31C21FFC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32"/>
                <w:szCs w:val="32"/>
              </w:rPr>
            </w:pPr>
          </w:p>
          <w:p w14:paraId="7F51D6A4" w14:textId="77777777" w:rsidR="00E66AC7" w:rsidRPr="00E66AC7" w:rsidRDefault="00E66AC7" w:rsidP="006E3337">
            <w:pPr>
              <w:pStyle w:val="AveryWizard"/>
              <w:adjustRightInd w:val="0"/>
              <w:spacing w:line="320" w:lineRule="atLeast"/>
              <w:jc w:val="right"/>
              <w:rPr>
                <w:color w:val="FFFFFF" w:themeColor="background1"/>
                <w:sz w:val="32"/>
                <w:szCs w:val="32"/>
              </w:rPr>
            </w:pPr>
          </w:p>
        </w:tc>
      </w:tr>
      <w:tr w:rsidR="00E66AC7" w:rsidRPr="00E66AC7" w14:paraId="4106A6F8" w14:textId="77777777" w:rsidTr="006E3337">
        <w:trPr>
          <w:cantSplit/>
          <w:trHeight w:hRule="exact" w:val="906"/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18E20BD2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Support Staff</w:t>
            </w:r>
          </w:p>
        </w:tc>
        <w:tc>
          <w:tcPr>
            <w:tcW w:w="815" w:type="dxa"/>
            <w:vMerge/>
            <w:tcBorders>
              <w:left w:val="nil"/>
              <w:right w:val="nil"/>
            </w:tcBorders>
            <w:vAlign w:val="center"/>
          </w:tcPr>
          <w:p w14:paraId="32EC3B2D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rPr>
                <w:color w:val="FFFFFF" w:themeColor="background1"/>
                <w:sz w:val="20"/>
                <w:szCs w:val="24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2BA7020E" w14:textId="77777777" w:rsidR="00E66AC7" w:rsidRPr="00E66AC7" w:rsidRDefault="00E66AC7" w:rsidP="006E3337">
            <w:pPr>
              <w:pStyle w:val="AveryWizard"/>
              <w:adjustRightInd w:val="0"/>
              <w:spacing w:line="240" w:lineRule="auto"/>
              <w:jc w:val="center"/>
              <w:rPr>
                <w:rFonts w:ascii="Arial" w:hAnsi="Arial" w:cs="Arial"/>
                <w:color w:val="FFFFFF" w:themeColor="background1"/>
                <w:sz w:val="44"/>
                <w:szCs w:val="44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44"/>
                <w:szCs w:val="44"/>
              </w:rPr>
              <w:t>Support Staff</w:t>
            </w:r>
          </w:p>
        </w:tc>
      </w:tr>
    </w:tbl>
    <w:p w14:paraId="37404C0D" w14:textId="77777777" w:rsidR="00E66AC7" w:rsidRPr="00E66AC7" w:rsidRDefault="00E66AC7">
      <w:pPr>
        <w:rPr>
          <w:color w:val="FFFFFF" w:themeColor="background1"/>
        </w:rPr>
      </w:pPr>
    </w:p>
    <w:p w14:paraId="38B269B0" w14:textId="77777777" w:rsidR="00E66AC7" w:rsidRPr="00E66AC7" w:rsidRDefault="00E66AC7">
      <w:pPr>
        <w:rPr>
          <w:color w:val="FFFFFF" w:themeColor="background1"/>
        </w:rPr>
      </w:pPr>
    </w:p>
    <w:sectPr w:rsidR="00E66AC7" w:rsidRPr="00E66AC7" w:rsidSect="00E66AC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C7"/>
    <w:rsid w:val="00337159"/>
    <w:rsid w:val="00952192"/>
    <w:rsid w:val="00DC4273"/>
    <w:rsid w:val="00E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2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E66AC7"/>
    <w:pPr>
      <w:autoSpaceDE w:val="0"/>
      <w:autoSpaceDN w:val="0"/>
      <w:spacing w:line="480" w:lineRule="auto"/>
    </w:pPr>
    <w:rPr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E66AC7"/>
    <w:pPr>
      <w:autoSpaceDE w:val="0"/>
      <w:autoSpaceDN w:val="0"/>
      <w:spacing w:line="480" w:lineRule="auto"/>
    </w:pPr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4E6717E8D334DB41EECC6BFB9AFD2" ma:contentTypeVersion="0" ma:contentTypeDescription="Create a new document." ma:contentTypeScope="" ma:versionID="e040c4fd0f68f005cdd4875e4a8a37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48816-644A-4229-8502-668006017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F7BFC8-3DEF-4D31-8119-F334E6379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3E73B-A6E9-46B2-8894-0E3896FB32AF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SRA International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Badges</dc:title>
  <dc:subject>Badges for exercises with America's Prepareathon!</dc:subject>
  <dc:creator>FEMA;America's Prepareathon!</dc:creator>
  <cp:keywords>FEMA, America's Prepareathon!, TTX, exercise, badges, name, tags</cp:keywords>
  <cp:lastModifiedBy>Jones, Cynthia</cp:lastModifiedBy>
  <cp:revision>2</cp:revision>
  <dcterms:created xsi:type="dcterms:W3CDTF">2014-12-11T21:51:00Z</dcterms:created>
  <dcterms:modified xsi:type="dcterms:W3CDTF">2014-12-11T22:01:00Z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0x010100AEC4E6717E8D334DB41EECC6BFB9AFD2</vt:lpwstr>
  </property>
</Properties>
</file>